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3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190"/>
        <w:gridCol w:w="1840"/>
        <w:gridCol w:w="1113"/>
        <w:gridCol w:w="2102"/>
        <w:gridCol w:w="1740"/>
        <w:gridCol w:w="1800"/>
        <w:gridCol w:w="1680"/>
        <w:gridCol w:w="1762"/>
        <w:gridCol w:w="1337"/>
        <w:gridCol w:w="23"/>
      </w:tblGrid>
      <w:tr w14:paraId="22AEB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  <w:jc w:val="center"/>
        </w:trPr>
        <w:tc>
          <w:tcPr>
            <w:tcW w:w="153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60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附件1</w:t>
            </w:r>
            <w:bookmarkStart w:id="0" w:name="_GoBack"/>
            <w:bookmarkEnd w:id="0"/>
          </w:p>
        </w:tc>
      </w:tr>
      <w:tr w14:paraId="61810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  <w:jc w:val="center"/>
        </w:trPr>
        <w:tc>
          <w:tcPr>
            <w:tcW w:w="153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BC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jc w:val="center"/>
              <w:textAlignment w:val="center"/>
              <w:rPr>
                <w:rFonts w:hint="eastAsia" w:ascii="宋体" w:hAnsi="宋体" w:eastAsia="方正小标宋_GBK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汕尾市城区2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</w:rPr>
              <w:t>02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</w:rPr>
              <w:t>年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  <w:lang w:eastAsia="zh-CN"/>
              </w:rPr>
              <w:t>轮作休耕项目任务主体申报表</w:t>
            </w:r>
          </w:p>
        </w:tc>
      </w:tr>
      <w:tr w14:paraId="37220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153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0E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经营主体（盖章、签名）                      时间：                           电话：</w:t>
            </w:r>
          </w:p>
        </w:tc>
      </w:tr>
      <w:tr w14:paraId="7763B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74" w:hRule="atLeast"/>
          <w:jc w:val="center"/>
        </w:trPr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2AC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1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申报主体实施区域所属镇街道）、村委会</w:t>
            </w:r>
          </w:p>
        </w:tc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3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主体</w:t>
            </w:r>
          </w:p>
          <w:p w14:paraId="079D8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名称</w:t>
            </w:r>
          </w:p>
        </w:tc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8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负责人姓名</w:t>
            </w:r>
          </w:p>
        </w:tc>
        <w:tc>
          <w:tcPr>
            <w:tcW w:w="21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8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身份证号码/社会信用代码</w:t>
            </w:r>
          </w:p>
        </w:tc>
        <w:tc>
          <w:tcPr>
            <w:tcW w:w="83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9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实施内容</w:t>
            </w:r>
          </w:p>
        </w:tc>
      </w:tr>
      <w:tr w14:paraId="39021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39" w:hRule="atLeast"/>
          <w:jc w:val="center"/>
        </w:trPr>
        <w:tc>
          <w:tcPr>
            <w:tcW w:w="807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BF9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5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3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0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1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B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9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稻稻紫云英（亩）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B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稻稻油（亩）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B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稻再油（亩）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EE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稻稻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肥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（亩）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7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其他模式（具体模式，亩）</w:t>
            </w:r>
          </w:p>
        </w:tc>
      </w:tr>
      <w:tr w14:paraId="42672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1046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7F06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59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1A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FF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31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FD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1B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E4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DBD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D6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51A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926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1760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36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B8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A3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FA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1A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B0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A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AA7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4F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783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1221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5CDA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89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A6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50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1F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5A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CC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79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3A9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37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A79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1099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E520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59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62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27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BA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52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A0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33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289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A5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CFF8E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lang w:eastAsia="zh-CN"/>
        </w:rPr>
      </w:pPr>
    </w:p>
    <w:tbl>
      <w:tblPr>
        <w:tblStyle w:val="6"/>
        <w:tblW w:w="153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190"/>
        <w:gridCol w:w="1840"/>
        <w:gridCol w:w="1113"/>
        <w:gridCol w:w="2102"/>
        <w:gridCol w:w="1740"/>
        <w:gridCol w:w="1800"/>
        <w:gridCol w:w="1455"/>
        <w:gridCol w:w="2010"/>
        <w:gridCol w:w="1337"/>
      </w:tblGrid>
      <w:tr w14:paraId="3DEFF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3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B1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附件2</w:t>
            </w:r>
          </w:p>
        </w:tc>
      </w:tr>
      <w:tr w14:paraId="7B20B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3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32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jc w:val="center"/>
              <w:textAlignment w:val="center"/>
              <w:rPr>
                <w:rFonts w:hint="eastAsia" w:ascii="宋体" w:hAnsi="宋体" w:eastAsia="方正小标宋_GBK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</w:rPr>
              <w:t>遂溪县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2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</w:rPr>
              <w:t>02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5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  <w:lang w:eastAsia="zh-CN"/>
              </w:rPr>
              <w:t>轮作休耕项目任务主体申报汇总表</w:t>
            </w:r>
          </w:p>
        </w:tc>
      </w:tr>
      <w:tr w14:paraId="0C4DF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D1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镇（街道）：盖章                  时间：                 填报人：             电话：</w:t>
            </w:r>
          </w:p>
        </w:tc>
      </w:tr>
      <w:tr w14:paraId="7FE11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874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F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申报主体实施区域所属村委会</w:t>
            </w:r>
          </w:p>
        </w:tc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7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主体</w:t>
            </w:r>
          </w:p>
          <w:p w14:paraId="53DED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名称</w:t>
            </w:r>
          </w:p>
        </w:tc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4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负责人姓名</w:t>
            </w:r>
          </w:p>
        </w:tc>
        <w:tc>
          <w:tcPr>
            <w:tcW w:w="21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1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身份证号码/社会信用代码</w:t>
            </w:r>
          </w:p>
        </w:tc>
        <w:tc>
          <w:tcPr>
            <w:tcW w:w="8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E5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实施内容</w:t>
            </w:r>
          </w:p>
        </w:tc>
      </w:tr>
      <w:tr w14:paraId="42A89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07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E69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D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5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2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1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1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1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稻稻紫云英（亩）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1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稻稻菜（瓜）（亩）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F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稻稻玉米</w:t>
            </w:r>
          </w:p>
          <w:p w14:paraId="14280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（亩）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18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稻稻薯（马铃薯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）（亩）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E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其他模式（具体模式，亩）</w:t>
            </w:r>
          </w:p>
        </w:tc>
      </w:tr>
      <w:tr w14:paraId="7E446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8153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7B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EB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01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62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3A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47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A9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3DE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A6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0AE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D91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96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31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A0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56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A2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36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FF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2D1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78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EA3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6FDE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9F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E6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A4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BC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48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50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73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DCE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8C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A3F54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lang w:eastAsia="zh-CN"/>
        </w:rPr>
      </w:pPr>
    </w:p>
    <w:sectPr>
      <w:footerReference r:id="rId3" w:type="default"/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CF570F-8520-48A7-809B-76A24D6E08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5A5B82A-B502-43A4-8DE2-038CDBA56DD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F4EA4089-8F6E-4853-A2E2-EA254767F3A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BD791EA-3804-4E67-ADDE-A25B75CD4AD6}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  <w:embedRegular r:id="rId5" w:fontKey="{4BB0D9CA-E417-4CA2-AC72-13368A6FA283}"/>
  </w:font>
  <w:font w:name="WPSEMBED1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0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2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FA2EA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750D529">
                          <w:pPr>
                            <w:pStyle w:val="4"/>
                            <w:jc w:val="center"/>
                            <w:rPr>
                              <w:rFonts w:hint="default" w:ascii="宋体" w:hAnsi="宋体" w:eastAsia="宋体" w:cs="宋体"/>
                              <w:color w:val="auto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szod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WzOh3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50D529">
                    <w:pPr>
                      <w:pStyle w:val="4"/>
                      <w:jc w:val="center"/>
                      <w:rPr>
                        <w:rFonts w:hint="default" w:ascii="宋体" w:hAnsi="宋体" w:eastAsia="宋体" w:cs="宋体"/>
                        <w:color w:val="auto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NmEwOGEzMzc4MTYwMTM4YTQ3Y2Y2NDgzNzA3ZWQifQ=="/>
  </w:docVars>
  <w:rsids>
    <w:rsidRoot w:val="00000000"/>
    <w:rsid w:val="002E1F6F"/>
    <w:rsid w:val="00724552"/>
    <w:rsid w:val="00930024"/>
    <w:rsid w:val="00E6284A"/>
    <w:rsid w:val="017C44F4"/>
    <w:rsid w:val="023D293E"/>
    <w:rsid w:val="026D78A9"/>
    <w:rsid w:val="02C17155"/>
    <w:rsid w:val="035E0243"/>
    <w:rsid w:val="036F2FCB"/>
    <w:rsid w:val="03A523A7"/>
    <w:rsid w:val="03D608EF"/>
    <w:rsid w:val="040654EC"/>
    <w:rsid w:val="061B11E8"/>
    <w:rsid w:val="06C323B5"/>
    <w:rsid w:val="077706A0"/>
    <w:rsid w:val="081A56A2"/>
    <w:rsid w:val="08844E22"/>
    <w:rsid w:val="08B950D8"/>
    <w:rsid w:val="08BA2DA7"/>
    <w:rsid w:val="09E60705"/>
    <w:rsid w:val="0A2F247A"/>
    <w:rsid w:val="0A5627EE"/>
    <w:rsid w:val="0A8150D2"/>
    <w:rsid w:val="0A991E67"/>
    <w:rsid w:val="0B4B1C27"/>
    <w:rsid w:val="0C3703FE"/>
    <w:rsid w:val="0CC2522B"/>
    <w:rsid w:val="0CDF2F6F"/>
    <w:rsid w:val="0CE86D4E"/>
    <w:rsid w:val="108D4A90"/>
    <w:rsid w:val="10B63FE7"/>
    <w:rsid w:val="10C55FD8"/>
    <w:rsid w:val="11CB6904"/>
    <w:rsid w:val="125A3098"/>
    <w:rsid w:val="132711CC"/>
    <w:rsid w:val="1334692D"/>
    <w:rsid w:val="135E4286"/>
    <w:rsid w:val="137141F5"/>
    <w:rsid w:val="14DB04C0"/>
    <w:rsid w:val="15E50FDF"/>
    <w:rsid w:val="165B2166"/>
    <w:rsid w:val="174A162C"/>
    <w:rsid w:val="177C13BA"/>
    <w:rsid w:val="178D5376"/>
    <w:rsid w:val="186E51A7"/>
    <w:rsid w:val="188D1AD1"/>
    <w:rsid w:val="19722A75"/>
    <w:rsid w:val="1A0D5BEF"/>
    <w:rsid w:val="1A1104E0"/>
    <w:rsid w:val="1A4E703E"/>
    <w:rsid w:val="1AE71241"/>
    <w:rsid w:val="1B804F9F"/>
    <w:rsid w:val="1BDD1D26"/>
    <w:rsid w:val="1BF766FF"/>
    <w:rsid w:val="1C2D7127"/>
    <w:rsid w:val="1CAA64D5"/>
    <w:rsid w:val="1EFE2908"/>
    <w:rsid w:val="1F566806"/>
    <w:rsid w:val="1F9A2D26"/>
    <w:rsid w:val="204406F4"/>
    <w:rsid w:val="20EC6894"/>
    <w:rsid w:val="220A5F40"/>
    <w:rsid w:val="22B0136D"/>
    <w:rsid w:val="22FD7853"/>
    <w:rsid w:val="2342795C"/>
    <w:rsid w:val="23E12CD1"/>
    <w:rsid w:val="24553662"/>
    <w:rsid w:val="250F65CB"/>
    <w:rsid w:val="25E42F4C"/>
    <w:rsid w:val="26AA35DB"/>
    <w:rsid w:val="26B04510"/>
    <w:rsid w:val="270218C6"/>
    <w:rsid w:val="27B801ED"/>
    <w:rsid w:val="27DA4607"/>
    <w:rsid w:val="29BB5D72"/>
    <w:rsid w:val="29E96D83"/>
    <w:rsid w:val="2AD14283"/>
    <w:rsid w:val="2D746964"/>
    <w:rsid w:val="2E124A40"/>
    <w:rsid w:val="300041CB"/>
    <w:rsid w:val="30354AD0"/>
    <w:rsid w:val="31540F86"/>
    <w:rsid w:val="32286A0F"/>
    <w:rsid w:val="323853CA"/>
    <w:rsid w:val="32A0644D"/>
    <w:rsid w:val="34D26068"/>
    <w:rsid w:val="34FF745B"/>
    <w:rsid w:val="3558617C"/>
    <w:rsid w:val="369C6FAF"/>
    <w:rsid w:val="38303DCF"/>
    <w:rsid w:val="3857135C"/>
    <w:rsid w:val="38871C41"/>
    <w:rsid w:val="38A10829"/>
    <w:rsid w:val="38FF51F3"/>
    <w:rsid w:val="39AB5E03"/>
    <w:rsid w:val="3A690588"/>
    <w:rsid w:val="3CD274AD"/>
    <w:rsid w:val="3D2E4D81"/>
    <w:rsid w:val="3D567E34"/>
    <w:rsid w:val="3D8B21D4"/>
    <w:rsid w:val="3D98669F"/>
    <w:rsid w:val="3F514749"/>
    <w:rsid w:val="40316936"/>
    <w:rsid w:val="406767F6"/>
    <w:rsid w:val="41727A2A"/>
    <w:rsid w:val="41A65DD4"/>
    <w:rsid w:val="41FF64AD"/>
    <w:rsid w:val="42E15EFC"/>
    <w:rsid w:val="43CA58C0"/>
    <w:rsid w:val="44004F9E"/>
    <w:rsid w:val="44154DB3"/>
    <w:rsid w:val="44701DA3"/>
    <w:rsid w:val="46076887"/>
    <w:rsid w:val="476024E2"/>
    <w:rsid w:val="47B16CDB"/>
    <w:rsid w:val="47D9289D"/>
    <w:rsid w:val="4803367C"/>
    <w:rsid w:val="4828061F"/>
    <w:rsid w:val="484A0135"/>
    <w:rsid w:val="4B7D0E6E"/>
    <w:rsid w:val="4BEB0573"/>
    <w:rsid w:val="4BF70D33"/>
    <w:rsid w:val="4C9F20B2"/>
    <w:rsid w:val="4D0C49B3"/>
    <w:rsid w:val="4D4A6C73"/>
    <w:rsid w:val="4D896004"/>
    <w:rsid w:val="4DFA2A5E"/>
    <w:rsid w:val="4FEE214E"/>
    <w:rsid w:val="506D5DD6"/>
    <w:rsid w:val="50BE7D72"/>
    <w:rsid w:val="52026A0D"/>
    <w:rsid w:val="520C2D5F"/>
    <w:rsid w:val="5300389F"/>
    <w:rsid w:val="539E262C"/>
    <w:rsid w:val="57D460CD"/>
    <w:rsid w:val="57DD51A3"/>
    <w:rsid w:val="58692CBA"/>
    <w:rsid w:val="589046EA"/>
    <w:rsid w:val="59723DF0"/>
    <w:rsid w:val="5B94004E"/>
    <w:rsid w:val="5DBE5856"/>
    <w:rsid w:val="5E2C7187"/>
    <w:rsid w:val="5F8623A3"/>
    <w:rsid w:val="5FCC6AA8"/>
    <w:rsid w:val="606221F6"/>
    <w:rsid w:val="613D2775"/>
    <w:rsid w:val="61406582"/>
    <w:rsid w:val="629848C7"/>
    <w:rsid w:val="62C341FF"/>
    <w:rsid w:val="62EC69C1"/>
    <w:rsid w:val="63187F6A"/>
    <w:rsid w:val="644A7E43"/>
    <w:rsid w:val="64C71494"/>
    <w:rsid w:val="656D552D"/>
    <w:rsid w:val="65F55B8D"/>
    <w:rsid w:val="66A510AF"/>
    <w:rsid w:val="67580BF1"/>
    <w:rsid w:val="682E5386"/>
    <w:rsid w:val="683055A2"/>
    <w:rsid w:val="68784B2C"/>
    <w:rsid w:val="687E3E33"/>
    <w:rsid w:val="694D7A8E"/>
    <w:rsid w:val="69767C4D"/>
    <w:rsid w:val="6A026ACA"/>
    <w:rsid w:val="6AC65D4A"/>
    <w:rsid w:val="6BD83F86"/>
    <w:rsid w:val="6CFE17CB"/>
    <w:rsid w:val="6E0D7EED"/>
    <w:rsid w:val="6E66587A"/>
    <w:rsid w:val="6F7915DC"/>
    <w:rsid w:val="6FA7439C"/>
    <w:rsid w:val="705838E8"/>
    <w:rsid w:val="707D51D4"/>
    <w:rsid w:val="70952446"/>
    <w:rsid w:val="71A911D4"/>
    <w:rsid w:val="724735AC"/>
    <w:rsid w:val="733B7FDD"/>
    <w:rsid w:val="73905147"/>
    <w:rsid w:val="73977257"/>
    <w:rsid w:val="73DB2866"/>
    <w:rsid w:val="73E30AD3"/>
    <w:rsid w:val="74123DAE"/>
    <w:rsid w:val="745A5BFB"/>
    <w:rsid w:val="74C13CF7"/>
    <w:rsid w:val="750C1D5A"/>
    <w:rsid w:val="75824049"/>
    <w:rsid w:val="75874327"/>
    <w:rsid w:val="75882579"/>
    <w:rsid w:val="75AB6268"/>
    <w:rsid w:val="762F12C9"/>
    <w:rsid w:val="763C752D"/>
    <w:rsid w:val="764C3324"/>
    <w:rsid w:val="7A715CD2"/>
    <w:rsid w:val="7ADF0D25"/>
    <w:rsid w:val="7AF538AC"/>
    <w:rsid w:val="7BD06A28"/>
    <w:rsid w:val="7C5000FE"/>
    <w:rsid w:val="7C570EF7"/>
    <w:rsid w:val="7CEC1640"/>
    <w:rsid w:val="7DFA1E04"/>
    <w:rsid w:val="7F0F5AB9"/>
    <w:rsid w:val="7F30251A"/>
    <w:rsid w:val="7F642801"/>
    <w:rsid w:val="7FCF6FF7"/>
    <w:rsid w:val="7FE7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line="415" w:lineRule="auto"/>
      <w:outlineLvl w:val="1"/>
    </w:pPr>
    <w:rPr>
      <w:rFonts w:ascii="Calibri Light" w:hAnsi="Calibri Light" w:eastAsia="宋体" w:cs="宋体"/>
      <w:b/>
      <w:bCs/>
      <w:kern w:val="0"/>
      <w:sz w:val="21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正文正文"/>
    <w:basedOn w:val="1"/>
    <w:link w:val="9"/>
    <w:qFormat/>
    <w:uiPriority w:val="0"/>
    <w:pPr>
      <w:adjustRightInd w:val="0"/>
      <w:snapToGrid w:val="0"/>
      <w:spacing w:line="680" w:lineRule="exact"/>
      <w:ind w:firstLine="640" w:firstLineChars="200"/>
    </w:pPr>
    <w:rPr>
      <w:rFonts w:hint="eastAsia" w:ascii="方正仿宋_GBK" w:hAnsi="方正仿宋_GBK" w:eastAsia="仿宋_GB2312" w:cs="方正仿宋_GBK"/>
      <w:color w:val="auto"/>
      <w:sz w:val="32"/>
      <w:szCs w:val="32"/>
    </w:rPr>
  </w:style>
  <w:style w:type="character" w:customStyle="1" w:styleId="9">
    <w:name w:val="正文正文 Char"/>
    <w:link w:val="8"/>
    <w:qFormat/>
    <w:uiPriority w:val="0"/>
    <w:rPr>
      <w:rFonts w:hint="eastAsia" w:ascii="方正仿宋_GBK" w:hAnsi="方正仿宋_GBK" w:eastAsia="仿宋_GB2312" w:cs="方正仿宋_GBK"/>
      <w:color w:val="auto"/>
      <w:sz w:val="32"/>
      <w:szCs w:val="32"/>
    </w:rPr>
  </w:style>
  <w:style w:type="character" w:customStyle="1" w:styleId="10">
    <w:name w:val="二级标题 （一） Char"/>
    <w:link w:val="11"/>
    <w:qFormat/>
    <w:uiPriority w:val="0"/>
    <w:rPr>
      <w:rFonts w:hint="eastAsia" w:ascii="楷体_GB2312" w:hAnsi="楷体_GB2312" w:eastAsia="方正楷体_GBK" w:cs="楷体_GB2312"/>
      <w:color w:val="auto"/>
      <w:sz w:val="32"/>
      <w:szCs w:val="32"/>
    </w:rPr>
  </w:style>
  <w:style w:type="paragraph" w:customStyle="1" w:styleId="11">
    <w:name w:val="二级标题 （一）"/>
    <w:basedOn w:val="1"/>
    <w:link w:val="10"/>
    <w:qFormat/>
    <w:uiPriority w:val="0"/>
    <w:pPr>
      <w:adjustRightInd w:val="0"/>
      <w:snapToGrid w:val="0"/>
      <w:spacing w:line="680" w:lineRule="exact"/>
      <w:ind w:firstLine="640" w:firstLineChars="200"/>
    </w:pPr>
    <w:rPr>
      <w:rFonts w:hint="eastAsia" w:ascii="楷体_GB2312" w:hAnsi="楷体_GB2312" w:eastAsia="方正楷体_GBK" w:cs="楷体_GB2312"/>
      <w:color w:val="auto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260</Words>
  <Characters>266</Characters>
  <Paragraphs>137</Paragraphs>
  <TotalTime>265</TotalTime>
  <ScaleCrop>false</ScaleCrop>
  <LinksUpToDate>false</LinksUpToDate>
  <CharactersWithSpaces>363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2023-05-26T13:26:00Z</dcterms:created>
  <dc:creator>Administrator</dc:creator>
  <cp:lastModifiedBy>Vivan</cp:lastModifiedBy>
  <cp:lastPrinted>2012-12-31T22:57:00Z</cp:lastPrinted>
  <dcterms:modified xsi:type="dcterms:W3CDTF">2025-11-13T07:27:54Z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E87865A5F688441C97B3384DA4149C0B_13</vt:lpwstr>
  </property>
  <property fmtid="{D5CDD505-2E9C-101B-9397-08002B2CF9AE}" pid="4" name="KSOTemplateDocerSaveRecord">
    <vt:lpwstr>eyJoZGlkIjoiZTM4MzM1YzE0NTFhNmUxMzc0YjE1Y2NhNjE1ZmMxOWMiLCJ1c2VySWQiOiIxMTQyMDg2NjI0In0=</vt:lpwstr>
  </property>
</Properties>
</file>